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BD" w:rsidRPr="002B5ABD" w:rsidRDefault="00571AD2" w:rsidP="002B5A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_герб_чб_222" style="width:60.75pt;height:74.25pt;visibility:visible">
            <v:imagedata r:id="rId5" o:title="нов_герб_чб_222"/>
          </v:shape>
        </w:pict>
      </w:r>
    </w:p>
    <w:p w:rsidR="002B5ABD" w:rsidRPr="002B5ABD" w:rsidRDefault="002B5ABD" w:rsidP="002B5ABD">
      <w:pPr>
        <w:jc w:val="right"/>
        <w:rPr>
          <w:rFonts w:ascii="Arial" w:hAnsi="Arial" w:cs="Arial"/>
          <w:sz w:val="16"/>
          <w:szCs w:val="16"/>
        </w:rPr>
      </w:pP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  <w:r w:rsidRPr="002B5ABD">
        <w:rPr>
          <w:rFonts w:ascii="Arial" w:hAnsi="Arial" w:cs="Arial"/>
          <w:sz w:val="24"/>
          <w:szCs w:val="24"/>
        </w:rPr>
        <w:tab/>
      </w:r>
    </w:p>
    <w:p w:rsidR="002B5ABD" w:rsidRPr="002B5ABD" w:rsidRDefault="002B5ABD" w:rsidP="002B5ABD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B5AB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2B5ABD" w:rsidRPr="002B5ABD" w:rsidRDefault="002B5ABD" w:rsidP="002B5ABD">
      <w:pPr>
        <w:jc w:val="center"/>
        <w:rPr>
          <w:rFonts w:ascii="Arial" w:hAnsi="Arial" w:cs="Arial"/>
          <w:b/>
          <w:sz w:val="32"/>
          <w:szCs w:val="32"/>
        </w:rPr>
      </w:pPr>
      <w:r w:rsidRPr="002B5ABD">
        <w:rPr>
          <w:rFonts w:ascii="Arial" w:hAnsi="Arial" w:cs="Arial"/>
          <w:b/>
          <w:sz w:val="32"/>
          <w:szCs w:val="32"/>
        </w:rPr>
        <w:t>МОСКОВСКАЯ ОБЛАСТЬ</w:t>
      </w:r>
    </w:p>
    <w:p w:rsidR="002B5ABD" w:rsidRPr="002B5ABD" w:rsidRDefault="002B5ABD" w:rsidP="002B5ABD">
      <w:pPr>
        <w:jc w:val="center"/>
        <w:rPr>
          <w:rFonts w:ascii="Arial" w:hAnsi="Arial" w:cs="Arial"/>
          <w:b/>
          <w:sz w:val="32"/>
          <w:szCs w:val="32"/>
        </w:rPr>
      </w:pPr>
    </w:p>
    <w:p w:rsidR="002B5ABD" w:rsidRPr="002B5ABD" w:rsidRDefault="002B5ABD" w:rsidP="002B5ABD">
      <w:pPr>
        <w:jc w:val="center"/>
        <w:rPr>
          <w:rFonts w:ascii="Arial" w:hAnsi="Arial" w:cs="Arial"/>
          <w:sz w:val="24"/>
          <w:szCs w:val="24"/>
        </w:rPr>
      </w:pPr>
      <w:r w:rsidRPr="002B5ABD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2B5ABD" w:rsidRPr="002B5ABD" w:rsidRDefault="002B5ABD" w:rsidP="002B5ABD">
      <w:pPr>
        <w:pBdr>
          <w:bottom w:val="single" w:sz="12" w:space="1" w:color="auto"/>
        </w:pBdr>
        <w:rPr>
          <w:rFonts w:ascii="Arial" w:hAnsi="Arial" w:cs="Arial"/>
        </w:rPr>
      </w:pPr>
    </w:p>
    <w:p w:rsidR="002B5ABD" w:rsidRPr="00AB4F2D" w:rsidRDefault="002B5ABD" w:rsidP="002B5ABD">
      <w:pPr>
        <w:jc w:val="center"/>
        <w:rPr>
          <w:rFonts w:ascii="Arial" w:hAnsi="Arial" w:cs="Arial"/>
          <w:b/>
        </w:rPr>
      </w:pPr>
    </w:p>
    <w:p w:rsidR="002B5ABD" w:rsidRPr="002B5ABD" w:rsidRDefault="002B5ABD" w:rsidP="002B5ABD">
      <w:pPr>
        <w:jc w:val="center"/>
        <w:rPr>
          <w:rFonts w:ascii="Arial" w:hAnsi="Arial" w:cs="Arial"/>
          <w:b/>
          <w:sz w:val="40"/>
          <w:szCs w:val="40"/>
        </w:rPr>
      </w:pPr>
      <w:r w:rsidRPr="002B5ABD">
        <w:rPr>
          <w:rFonts w:ascii="Arial" w:hAnsi="Arial" w:cs="Arial"/>
          <w:b/>
          <w:sz w:val="40"/>
          <w:szCs w:val="40"/>
        </w:rPr>
        <w:t>Р Е Ш Е Н И Е</w:t>
      </w:r>
    </w:p>
    <w:p w:rsidR="002B5ABD" w:rsidRPr="002B5ABD" w:rsidRDefault="002B5ABD" w:rsidP="002B5ABD">
      <w:pPr>
        <w:jc w:val="center"/>
        <w:rPr>
          <w:rFonts w:ascii="Arial" w:hAnsi="Arial" w:cs="Arial"/>
          <w:b/>
          <w:sz w:val="18"/>
          <w:szCs w:val="18"/>
        </w:rPr>
      </w:pPr>
    </w:p>
    <w:p w:rsidR="002B5ABD" w:rsidRPr="002B5ABD" w:rsidRDefault="002B5ABD" w:rsidP="002B5AB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от</w:t>
      </w:r>
      <w:proofErr w:type="gramEnd"/>
      <w:r w:rsidRPr="002B5ABD">
        <w:rPr>
          <w:rFonts w:ascii="Arial" w:hAnsi="Arial" w:cs="Arial"/>
          <w:sz w:val="24"/>
          <w:szCs w:val="24"/>
        </w:rPr>
        <w:t xml:space="preserve"> </w:t>
      </w:r>
      <w:r w:rsidR="00571AD2">
        <w:rPr>
          <w:rFonts w:ascii="Arial" w:hAnsi="Arial" w:cs="Arial"/>
          <w:sz w:val="24"/>
          <w:szCs w:val="24"/>
        </w:rPr>
        <w:t>25.07.2017г.</w:t>
      </w:r>
      <w:r w:rsidRPr="002B5ABD">
        <w:rPr>
          <w:rFonts w:ascii="Arial" w:hAnsi="Arial" w:cs="Arial"/>
          <w:sz w:val="24"/>
          <w:szCs w:val="24"/>
        </w:rPr>
        <w:t xml:space="preserve"> № </w:t>
      </w:r>
      <w:r w:rsidR="00571AD2">
        <w:rPr>
          <w:rFonts w:ascii="Arial" w:hAnsi="Arial" w:cs="Arial"/>
          <w:sz w:val="24"/>
          <w:szCs w:val="24"/>
        </w:rPr>
        <w:t>316/17</w:t>
      </w:r>
    </w:p>
    <w:p w:rsidR="002B5ABD" w:rsidRPr="00AB4F2D" w:rsidRDefault="002B5ABD" w:rsidP="002B5ABD">
      <w:pPr>
        <w:rPr>
          <w:rFonts w:ascii="Arial" w:hAnsi="Arial" w:cs="Arial"/>
          <w:sz w:val="24"/>
          <w:szCs w:val="24"/>
        </w:rPr>
      </w:pPr>
    </w:p>
    <w:p w:rsidR="002B5ABD" w:rsidRDefault="00B11F1C" w:rsidP="00C16805">
      <w:pPr>
        <w:rPr>
          <w:rFonts w:ascii="Arial" w:hAnsi="Arial" w:cs="Arial"/>
          <w:sz w:val="24"/>
          <w:szCs w:val="24"/>
        </w:rPr>
      </w:pPr>
      <w:r w:rsidRPr="002B5ABD">
        <w:rPr>
          <w:rFonts w:ascii="Arial" w:hAnsi="Arial" w:cs="Arial"/>
          <w:sz w:val="24"/>
          <w:szCs w:val="24"/>
        </w:rPr>
        <w:t xml:space="preserve">О внесении </w:t>
      </w:r>
      <w:r w:rsidR="002B5ABD" w:rsidRPr="002B5ABD">
        <w:rPr>
          <w:rFonts w:ascii="Arial" w:hAnsi="Arial" w:cs="Arial"/>
          <w:sz w:val="24"/>
          <w:szCs w:val="24"/>
        </w:rPr>
        <w:t>изменений в</w:t>
      </w:r>
      <w:r w:rsidR="001A3FEA" w:rsidRPr="002B5ABD">
        <w:rPr>
          <w:rFonts w:ascii="Arial" w:hAnsi="Arial" w:cs="Arial"/>
          <w:sz w:val="24"/>
          <w:szCs w:val="24"/>
        </w:rPr>
        <w:t xml:space="preserve"> </w:t>
      </w:r>
      <w:r w:rsidR="00C16805" w:rsidRPr="002B5ABD">
        <w:rPr>
          <w:rFonts w:ascii="Arial" w:hAnsi="Arial" w:cs="Arial"/>
          <w:sz w:val="24"/>
          <w:szCs w:val="24"/>
        </w:rPr>
        <w:t xml:space="preserve">Положение </w:t>
      </w:r>
    </w:p>
    <w:p w:rsidR="002B5ABD" w:rsidRDefault="00C16805" w:rsidP="00C16805">
      <w:pPr>
        <w:rPr>
          <w:rFonts w:ascii="Arial" w:hAnsi="Arial" w:cs="Arial"/>
          <w:sz w:val="24"/>
          <w:szCs w:val="24"/>
        </w:rPr>
      </w:pPr>
      <w:r w:rsidRPr="002B5ABD">
        <w:rPr>
          <w:rFonts w:ascii="Arial" w:hAnsi="Arial" w:cs="Arial"/>
          <w:sz w:val="24"/>
          <w:szCs w:val="24"/>
        </w:rPr>
        <w:t xml:space="preserve">«О </w:t>
      </w:r>
      <w:r w:rsidR="00F813F3" w:rsidRPr="002B5ABD">
        <w:rPr>
          <w:rFonts w:ascii="Arial" w:hAnsi="Arial" w:cs="Arial"/>
          <w:sz w:val="24"/>
          <w:szCs w:val="24"/>
        </w:rPr>
        <w:t>списании</w:t>
      </w:r>
      <w:r w:rsidRPr="002B5ABD">
        <w:rPr>
          <w:rFonts w:ascii="Arial" w:hAnsi="Arial" w:cs="Arial"/>
          <w:sz w:val="24"/>
          <w:szCs w:val="24"/>
        </w:rPr>
        <w:t xml:space="preserve"> муниципального имущества</w:t>
      </w:r>
      <w:r w:rsidR="00060AE9" w:rsidRPr="002B5ABD">
        <w:rPr>
          <w:rFonts w:ascii="Arial" w:hAnsi="Arial" w:cs="Arial"/>
          <w:sz w:val="24"/>
          <w:szCs w:val="24"/>
        </w:rPr>
        <w:t xml:space="preserve"> </w:t>
      </w:r>
    </w:p>
    <w:p w:rsidR="002B5ABD" w:rsidRDefault="00C16805" w:rsidP="00C16805">
      <w:pPr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города</w:t>
      </w:r>
      <w:proofErr w:type="gramEnd"/>
      <w:r w:rsidRPr="002B5ABD">
        <w:rPr>
          <w:rFonts w:ascii="Arial" w:hAnsi="Arial" w:cs="Arial"/>
          <w:sz w:val="24"/>
          <w:szCs w:val="24"/>
        </w:rPr>
        <w:t xml:space="preserve"> Лобня</w:t>
      </w:r>
      <w:r w:rsidR="00F813F3" w:rsidRPr="002B5ABD">
        <w:rPr>
          <w:rFonts w:ascii="Arial" w:hAnsi="Arial" w:cs="Arial"/>
          <w:sz w:val="24"/>
          <w:szCs w:val="24"/>
        </w:rPr>
        <w:t xml:space="preserve"> Московской области, </w:t>
      </w:r>
    </w:p>
    <w:p w:rsidR="002B5ABD" w:rsidRDefault="00F813F3" w:rsidP="00C16805">
      <w:pPr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закрепленного</w:t>
      </w:r>
      <w:proofErr w:type="gramEnd"/>
      <w:r w:rsidRPr="002B5ABD">
        <w:rPr>
          <w:rFonts w:ascii="Arial" w:hAnsi="Arial" w:cs="Arial"/>
          <w:sz w:val="24"/>
          <w:szCs w:val="24"/>
        </w:rPr>
        <w:t xml:space="preserve"> за муниципальными</w:t>
      </w:r>
      <w:r w:rsidR="002B5ABD">
        <w:rPr>
          <w:rFonts w:ascii="Arial" w:hAnsi="Arial" w:cs="Arial"/>
          <w:sz w:val="24"/>
          <w:szCs w:val="24"/>
        </w:rPr>
        <w:t xml:space="preserve"> </w:t>
      </w:r>
    </w:p>
    <w:p w:rsidR="002B5ABD" w:rsidRDefault="00F813F3" w:rsidP="00C16805">
      <w:pPr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предприятиями</w:t>
      </w:r>
      <w:proofErr w:type="gramEnd"/>
      <w:r w:rsidRPr="002B5ABD">
        <w:rPr>
          <w:rFonts w:ascii="Arial" w:hAnsi="Arial" w:cs="Arial"/>
          <w:sz w:val="24"/>
          <w:szCs w:val="24"/>
        </w:rPr>
        <w:t xml:space="preserve">, муниципальными </w:t>
      </w:r>
    </w:p>
    <w:p w:rsidR="002B5ABD" w:rsidRDefault="00F813F3" w:rsidP="00C16805">
      <w:pPr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учреждениями</w:t>
      </w:r>
      <w:proofErr w:type="gramEnd"/>
      <w:r w:rsidR="002B5ABD">
        <w:rPr>
          <w:rFonts w:ascii="Arial" w:hAnsi="Arial" w:cs="Arial"/>
          <w:sz w:val="24"/>
          <w:szCs w:val="24"/>
        </w:rPr>
        <w:t xml:space="preserve"> </w:t>
      </w:r>
      <w:r w:rsidRPr="002B5ABD">
        <w:rPr>
          <w:rFonts w:ascii="Arial" w:hAnsi="Arial" w:cs="Arial"/>
          <w:sz w:val="24"/>
          <w:szCs w:val="24"/>
        </w:rPr>
        <w:t xml:space="preserve">(автономными, бюджетными, </w:t>
      </w:r>
    </w:p>
    <w:p w:rsidR="002B5ABD" w:rsidRDefault="00F813F3" w:rsidP="00C16805">
      <w:pPr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казенными</w:t>
      </w:r>
      <w:proofErr w:type="gramEnd"/>
      <w:r w:rsidRPr="002B5ABD">
        <w:rPr>
          <w:rFonts w:ascii="Arial" w:hAnsi="Arial" w:cs="Arial"/>
          <w:sz w:val="24"/>
          <w:szCs w:val="24"/>
        </w:rPr>
        <w:t>),</w:t>
      </w:r>
      <w:r w:rsidR="002B5ABD">
        <w:rPr>
          <w:rFonts w:ascii="Arial" w:hAnsi="Arial" w:cs="Arial"/>
          <w:sz w:val="24"/>
          <w:szCs w:val="24"/>
        </w:rPr>
        <w:t xml:space="preserve"> </w:t>
      </w:r>
      <w:r w:rsidRPr="002B5ABD">
        <w:rPr>
          <w:rFonts w:ascii="Arial" w:hAnsi="Arial" w:cs="Arial"/>
          <w:sz w:val="24"/>
          <w:szCs w:val="24"/>
        </w:rPr>
        <w:t xml:space="preserve">органами местного самоуправления </w:t>
      </w:r>
    </w:p>
    <w:p w:rsidR="00F813F3" w:rsidRPr="002B5ABD" w:rsidRDefault="00F813F3" w:rsidP="00C16805">
      <w:pPr>
        <w:rPr>
          <w:rFonts w:ascii="Arial" w:hAnsi="Arial" w:cs="Arial"/>
          <w:sz w:val="24"/>
          <w:szCs w:val="24"/>
        </w:rPr>
      </w:pPr>
      <w:proofErr w:type="gramStart"/>
      <w:r w:rsidRPr="002B5ABD">
        <w:rPr>
          <w:rFonts w:ascii="Arial" w:hAnsi="Arial" w:cs="Arial"/>
          <w:sz w:val="24"/>
          <w:szCs w:val="24"/>
        </w:rPr>
        <w:t>и</w:t>
      </w:r>
      <w:proofErr w:type="gramEnd"/>
      <w:r w:rsidR="002B5ABD">
        <w:rPr>
          <w:rFonts w:ascii="Arial" w:hAnsi="Arial" w:cs="Arial"/>
          <w:sz w:val="24"/>
          <w:szCs w:val="24"/>
        </w:rPr>
        <w:t xml:space="preserve"> </w:t>
      </w:r>
      <w:r w:rsidRPr="002B5ABD">
        <w:rPr>
          <w:rFonts w:ascii="Arial" w:hAnsi="Arial" w:cs="Arial"/>
          <w:sz w:val="24"/>
          <w:szCs w:val="24"/>
        </w:rPr>
        <w:t>находящегося в муниципальной казне</w:t>
      </w:r>
      <w:r w:rsidR="00FB49DE" w:rsidRPr="002B5ABD">
        <w:rPr>
          <w:rFonts w:ascii="Arial" w:hAnsi="Arial" w:cs="Arial"/>
          <w:sz w:val="24"/>
          <w:szCs w:val="24"/>
        </w:rPr>
        <w:t>»</w:t>
      </w:r>
    </w:p>
    <w:p w:rsidR="001A3FEA" w:rsidRPr="002B5ABD" w:rsidRDefault="001A3FEA">
      <w:pPr>
        <w:rPr>
          <w:rFonts w:ascii="Arial" w:hAnsi="Arial" w:cs="Arial"/>
          <w:sz w:val="24"/>
          <w:szCs w:val="24"/>
        </w:rPr>
      </w:pPr>
    </w:p>
    <w:p w:rsidR="004927F3" w:rsidRPr="002B5ABD" w:rsidRDefault="004927F3" w:rsidP="00ED4F4A">
      <w:pPr>
        <w:jc w:val="both"/>
        <w:rPr>
          <w:rFonts w:ascii="Arial" w:hAnsi="Arial" w:cs="Arial"/>
          <w:sz w:val="24"/>
          <w:szCs w:val="24"/>
        </w:rPr>
      </w:pPr>
      <w:r w:rsidRPr="002B5ABD">
        <w:rPr>
          <w:rFonts w:ascii="Arial" w:hAnsi="Arial" w:cs="Arial"/>
          <w:sz w:val="24"/>
          <w:szCs w:val="24"/>
        </w:rPr>
        <w:t xml:space="preserve">          Руководствуясь Федеральным законам № 131-ФЗ от 06 октября 2003 года «Об общих принципах организации местного самоуправления в РФ», Уставом города Лобня,</w:t>
      </w:r>
      <w:r w:rsidR="002B5ABD">
        <w:rPr>
          <w:rFonts w:ascii="Arial" w:hAnsi="Arial" w:cs="Arial"/>
          <w:sz w:val="24"/>
          <w:szCs w:val="24"/>
        </w:rPr>
        <w:t xml:space="preserve"> рассмотрев предложения Администрации города Лобня, учитывая мнения комиссии по экономической политике и муниципальной собственности, депутатов,</w:t>
      </w:r>
      <w:r w:rsidR="00586C95" w:rsidRPr="002B5ABD">
        <w:rPr>
          <w:rFonts w:ascii="Arial" w:hAnsi="Arial" w:cs="Arial"/>
          <w:sz w:val="24"/>
          <w:szCs w:val="24"/>
        </w:rPr>
        <w:t xml:space="preserve"> </w:t>
      </w:r>
    </w:p>
    <w:p w:rsidR="002B5ABD" w:rsidRPr="002B5ABD" w:rsidRDefault="002B5ABD">
      <w:pPr>
        <w:rPr>
          <w:rFonts w:ascii="Arial" w:hAnsi="Arial" w:cs="Arial"/>
          <w:sz w:val="24"/>
          <w:szCs w:val="24"/>
        </w:rPr>
      </w:pPr>
    </w:p>
    <w:p w:rsidR="00016C6A" w:rsidRPr="002B5ABD" w:rsidRDefault="00016C6A">
      <w:pPr>
        <w:jc w:val="both"/>
        <w:rPr>
          <w:rFonts w:ascii="Arial" w:hAnsi="Arial" w:cs="Arial"/>
          <w:b/>
          <w:sz w:val="24"/>
          <w:szCs w:val="24"/>
        </w:rPr>
      </w:pPr>
      <w:r w:rsidRPr="002B5ABD">
        <w:rPr>
          <w:rFonts w:ascii="Arial" w:hAnsi="Arial" w:cs="Arial"/>
          <w:sz w:val="24"/>
          <w:szCs w:val="24"/>
        </w:rPr>
        <w:t xml:space="preserve">Совет депутатов </w:t>
      </w:r>
      <w:r w:rsidRPr="002B5ABD">
        <w:rPr>
          <w:rFonts w:ascii="Arial" w:hAnsi="Arial" w:cs="Arial"/>
          <w:b/>
          <w:sz w:val="24"/>
          <w:szCs w:val="24"/>
        </w:rPr>
        <w:t>РЕШИЛ:</w:t>
      </w:r>
    </w:p>
    <w:p w:rsidR="003D47B9" w:rsidRPr="002B5ABD" w:rsidRDefault="003D47B9">
      <w:pPr>
        <w:jc w:val="both"/>
        <w:rPr>
          <w:rFonts w:ascii="Arial" w:hAnsi="Arial" w:cs="Arial"/>
          <w:b/>
          <w:sz w:val="24"/>
          <w:szCs w:val="24"/>
        </w:rPr>
      </w:pPr>
    </w:p>
    <w:p w:rsidR="00571AD2" w:rsidRDefault="00571AD2" w:rsidP="00571A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="00B11F1C" w:rsidRPr="002B5ABD">
        <w:rPr>
          <w:rFonts w:ascii="Arial" w:hAnsi="Arial" w:cs="Arial"/>
          <w:sz w:val="24"/>
          <w:szCs w:val="24"/>
        </w:rPr>
        <w:t xml:space="preserve">Внести в </w:t>
      </w:r>
      <w:r w:rsidR="002B5ABD" w:rsidRPr="002B5ABD">
        <w:rPr>
          <w:rFonts w:ascii="Arial" w:hAnsi="Arial" w:cs="Arial"/>
          <w:sz w:val="24"/>
          <w:szCs w:val="24"/>
        </w:rPr>
        <w:t>Положение «</w:t>
      </w:r>
      <w:r w:rsidR="00F813F3" w:rsidRPr="002B5ABD">
        <w:rPr>
          <w:rFonts w:ascii="Arial" w:hAnsi="Arial" w:cs="Arial"/>
          <w:sz w:val="24"/>
          <w:szCs w:val="24"/>
        </w:rPr>
        <w:t xml:space="preserve">О списании муниципального имущества города Лобня Московской области, закрепленного за муниципальными предприятиями, муниципальными учреждениями (автономными, бюджетными, казенными), органами местного самоуправления и находящегося в муниципальной казне» </w:t>
      </w:r>
      <w:r w:rsidR="002B5ABD" w:rsidRPr="002B5ABD">
        <w:rPr>
          <w:rFonts w:ascii="Arial" w:hAnsi="Arial" w:cs="Arial"/>
          <w:sz w:val="24"/>
          <w:szCs w:val="24"/>
        </w:rPr>
        <w:t>от</w:t>
      </w:r>
      <w:r w:rsidR="00F813F3" w:rsidRPr="002B5ABD">
        <w:rPr>
          <w:rFonts w:ascii="Arial" w:hAnsi="Arial" w:cs="Arial"/>
          <w:sz w:val="24"/>
          <w:szCs w:val="24"/>
        </w:rPr>
        <w:t xml:space="preserve"> </w:t>
      </w:r>
      <w:r w:rsidR="002B5ABD" w:rsidRPr="002B5ABD">
        <w:rPr>
          <w:rFonts w:ascii="Arial" w:hAnsi="Arial" w:cs="Arial"/>
          <w:sz w:val="24"/>
          <w:szCs w:val="24"/>
        </w:rPr>
        <w:t xml:space="preserve">26.06.2012г. </w:t>
      </w:r>
      <w:r w:rsidR="00F813F3" w:rsidRPr="002B5ABD">
        <w:rPr>
          <w:rFonts w:ascii="Arial" w:hAnsi="Arial" w:cs="Arial"/>
          <w:sz w:val="24"/>
          <w:szCs w:val="24"/>
        </w:rPr>
        <w:t>№ 157/8</w:t>
      </w:r>
      <w:r w:rsidR="00B11F1C" w:rsidRPr="002B5ABD">
        <w:rPr>
          <w:rFonts w:ascii="Arial" w:hAnsi="Arial" w:cs="Arial"/>
          <w:sz w:val="24"/>
          <w:szCs w:val="24"/>
        </w:rPr>
        <w:t xml:space="preserve"> </w:t>
      </w:r>
      <w:r w:rsidR="002B5ABD" w:rsidRPr="002B5ABD">
        <w:rPr>
          <w:rFonts w:ascii="Arial" w:hAnsi="Arial" w:cs="Arial"/>
          <w:sz w:val="24"/>
          <w:szCs w:val="24"/>
        </w:rPr>
        <w:t>следующие изменения</w:t>
      </w:r>
      <w:r w:rsidR="004F2751" w:rsidRPr="002B5ABD">
        <w:rPr>
          <w:rFonts w:ascii="Arial" w:hAnsi="Arial" w:cs="Arial"/>
          <w:sz w:val="24"/>
          <w:szCs w:val="24"/>
        </w:rPr>
        <w:t>:</w:t>
      </w:r>
    </w:p>
    <w:p w:rsidR="00571AD2" w:rsidRPr="00571AD2" w:rsidRDefault="00571AD2" w:rsidP="00571A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B5ABD" w:rsidRPr="00571AD2">
        <w:rPr>
          <w:rFonts w:ascii="Arial" w:hAnsi="Arial" w:cs="Arial"/>
          <w:sz w:val="24"/>
          <w:szCs w:val="24"/>
        </w:rPr>
        <w:t xml:space="preserve">1.1. </w:t>
      </w:r>
      <w:r w:rsidR="00622EB6" w:rsidRPr="00571AD2">
        <w:rPr>
          <w:rFonts w:ascii="Arial" w:hAnsi="Arial" w:cs="Arial"/>
          <w:sz w:val="24"/>
          <w:szCs w:val="24"/>
        </w:rPr>
        <w:t xml:space="preserve">По всему тексту Положения </w:t>
      </w:r>
      <w:r w:rsidR="00A76B24" w:rsidRPr="00571AD2">
        <w:rPr>
          <w:rFonts w:ascii="Arial" w:hAnsi="Arial" w:cs="Arial"/>
          <w:sz w:val="24"/>
          <w:szCs w:val="24"/>
        </w:rPr>
        <w:t>слов</w:t>
      </w:r>
      <w:r w:rsidR="00622EB6" w:rsidRPr="00571AD2">
        <w:rPr>
          <w:rFonts w:ascii="Arial" w:hAnsi="Arial" w:cs="Arial"/>
          <w:sz w:val="24"/>
          <w:szCs w:val="24"/>
        </w:rPr>
        <w:t>а «р</w:t>
      </w:r>
      <w:r w:rsidR="00A76B24" w:rsidRPr="00571AD2">
        <w:rPr>
          <w:rFonts w:ascii="Arial" w:hAnsi="Arial" w:cs="Arial"/>
          <w:sz w:val="24"/>
          <w:szCs w:val="24"/>
        </w:rPr>
        <w:t>уководител</w:t>
      </w:r>
      <w:r w:rsidR="00622EB6" w:rsidRPr="00571AD2">
        <w:rPr>
          <w:rFonts w:ascii="Arial" w:hAnsi="Arial" w:cs="Arial"/>
          <w:sz w:val="24"/>
          <w:szCs w:val="24"/>
        </w:rPr>
        <w:t>ь</w:t>
      </w:r>
      <w:r w:rsidR="00A76B24" w:rsidRPr="00571AD2">
        <w:rPr>
          <w:rFonts w:ascii="Arial" w:hAnsi="Arial" w:cs="Arial"/>
          <w:sz w:val="24"/>
          <w:szCs w:val="24"/>
        </w:rPr>
        <w:t xml:space="preserve"> Администрации»</w:t>
      </w:r>
      <w:r w:rsidR="00622EB6" w:rsidRPr="00571AD2">
        <w:rPr>
          <w:rFonts w:ascii="Arial" w:hAnsi="Arial" w:cs="Arial"/>
          <w:sz w:val="24"/>
          <w:szCs w:val="24"/>
        </w:rPr>
        <w:t xml:space="preserve"> в соответствующих падежах</w:t>
      </w:r>
      <w:r w:rsidR="00A76B24" w:rsidRPr="00571AD2">
        <w:rPr>
          <w:rFonts w:ascii="Arial" w:hAnsi="Arial" w:cs="Arial"/>
          <w:sz w:val="24"/>
          <w:szCs w:val="24"/>
        </w:rPr>
        <w:t xml:space="preserve"> </w:t>
      </w:r>
      <w:r w:rsidR="00622EB6" w:rsidRPr="00571AD2">
        <w:rPr>
          <w:rFonts w:ascii="Arial" w:hAnsi="Arial" w:cs="Arial"/>
          <w:sz w:val="24"/>
          <w:szCs w:val="24"/>
        </w:rPr>
        <w:t>заменить словом</w:t>
      </w:r>
      <w:r w:rsidR="00A76B24" w:rsidRPr="00571AD2">
        <w:rPr>
          <w:rFonts w:ascii="Arial" w:hAnsi="Arial" w:cs="Arial"/>
          <w:sz w:val="24"/>
          <w:szCs w:val="24"/>
        </w:rPr>
        <w:t xml:space="preserve"> «Глав</w:t>
      </w:r>
      <w:r w:rsidR="00622EB6" w:rsidRPr="00571AD2">
        <w:rPr>
          <w:rFonts w:ascii="Arial" w:hAnsi="Arial" w:cs="Arial"/>
          <w:sz w:val="24"/>
          <w:szCs w:val="24"/>
        </w:rPr>
        <w:t>а</w:t>
      </w:r>
      <w:r w:rsidR="00A76B24" w:rsidRPr="00571AD2">
        <w:rPr>
          <w:rFonts w:ascii="Arial" w:hAnsi="Arial" w:cs="Arial"/>
          <w:sz w:val="24"/>
          <w:szCs w:val="24"/>
        </w:rPr>
        <w:t>» в соответствующем падеже.</w:t>
      </w:r>
    </w:p>
    <w:p w:rsidR="00571AD2" w:rsidRPr="00571AD2" w:rsidRDefault="00571AD2" w:rsidP="00571AD2">
      <w:pPr>
        <w:jc w:val="both"/>
        <w:rPr>
          <w:rFonts w:ascii="Arial" w:hAnsi="Arial" w:cs="Arial"/>
          <w:sz w:val="24"/>
          <w:szCs w:val="24"/>
        </w:rPr>
      </w:pPr>
      <w:r w:rsidRPr="00571AD2">
        <w:rPr>
          <w:rFonts w:ascii="Arial" w:hAnsi="Arial" w:cs="Arial"/>
          <w:sz w:val="24"/>
          <w:szCs w:val="24"/>
        </w:rPr>
        <w:tab/>
      </w:r>
      <w:r w:rsidR="00622EB6" w:rsidRPr="00571AD2">
        <w:rPr>
          <w:rFonts w:ascii="Arial" w:hAnsi="Arial" w:cs="Arial"/>
          <w:sz w:val="24"/>
          <w:szCs w:val="24"/>
        </w:rPr>
        <w:t>1.2.</w:t>
      </w:r>
      <w:r w:rsidRPr="00571AD2">
        <w:rPr>
          <w:rFonts w:ascii="Arial" w:hAnsi="Arial" w:cs="Arial"/>
          <w:sz w:val="24"/>
          <w:szCs w:val="24"/>
        </w:rPr>
        <w:t xml:space="preserve"> </w:t>
      </w:r>
      <w:r w:rsidR="00622EB6" w:rsidRPr="00571AD2">
        <w:rPr>
          <w:rFonts w:ascii="Arial" w:hAnsi="Arial" w:cs="Arial"/>
          <w:sz w:val="24"/>
          <w:szCs w:val="24"/>
        </w:rPr>
        <w:t xml:space="preserve">В пункте 3.3.2 </w:t>
      </w:r>
      <w:r w:rsidR="0048469B" w:rsidRPr="00571AD2">
        <w:rPr>
          <w:rFonts w:ascii="Arial" w:hAnsi="Arial" w:cs="Arial"/>
          <w:sz w:val="24"/>
          <w:szCs w:val="24"/>
        </w:rPr>
        <w:t>слов</w:t>
      </w:r>
      <w:r w:rsidR="00622EB6" w:rsidRPr="00571AD2">
        <w:rPr>
          <w:rFonts w:ascii="Arial" w:hAnsi="Arial" w:cs="Arial"/>
          <w:sz w:val="24"/>
          <w:szCs w:val="24"/>
        </w:rPr>
        <w:t>а</w:t>
      </w:r>
      <w:r w:rsidR="0048469B" w:rsidRPr="00571AD2">
        <w:rPr>
          <w:rFonts w:ascii="Arial" w:hAnsi="Arial" w:cs="Arial"/>
          <w:sz w:val="24"/>
          <w:szCs w:val="24"/>
        </w:rPr>
        <w:t xml:space="preserve"> «Управления архитектуры и </w:t>
      </w:r>
      <w:r w:rsidR="00622EB6" w:rsidRPr="00571AD2">
        <w:rPr>
          <w:rFonts w:ascii="Arial" w:hAnsi="Arial" w:cs="Arial"/>
          <w:sz w:val="24"/>
          <w:szCs w:val="24"/>
        </w:rPr>
        <w:t>градостроительства» заменить словами «о</w:t>
      </w:r>
      <w:r w:rsidR="0048469B" w:rsidRPr="00571AD2">
        <w:rPr>
          <w:rFonts w:ascii="Arial" w:hAnsi="Arial" w:cs="Arial"/>
          <w:sz w:val="24"/>
          <w:szCs w:val="24"/>
        </w:rPr>
        <w:t>тдела строительства</w:t>
      </w:r>
      <w:r w:rsidR="00622EB6" w:rsidRPr="00571AD2">
        <w:rPr>
          <w:rFonts w:ascii="Arial" w:hAnsi="Arial" w:cs="Arial"/>
          <w:sz w:val="24"/>
          <w:szCs w:val="24"/>
        </w:rPr>
        <w:t xml:space="preserve"> и</w:t>
      </w:r>
      <w:r w:rsidR="0048469B" w:rsidRPr="00571AD2">
        <w:rPr>
          <w:rFonts w:ascii="Arial" w:hAnsi="Arial" w:cs="Arial"/>
          <w:sz w:val="24"/>
          <w:szCs w:val="24"/>
        </w:rPr>
        <w:t xml:space="preserve"> архитектуры».</w:t>
      </w:r>
    </w:p>
    <w:p w:rsidR="00571AD2" w:rsidRPr="00571AD2" w:rsidRDefault="00571AD2" w:rsidP="00571AD2">
      <w:pPr>
        <w:jc w:val="both"/>
        <w:rPr>
          <w:rFonts w:ascii="Arial" w:hAnsi="Arial" w:cs="Arial"/>
          <w:sz w:val="24"/>
          <w:szCs w:val="24"/>
        </w:rPr>
      </w:pPr>
      <w:r w:rsidRPr="00571AD2">
        <w:rPr>
          <w:rFonts w:ascii="Arial" w:hAnsi="Arial" w:cs="Arial"/>
          <w:sz w:val="24"/>
          <w:szCs w:val="24"/>
        </w:rPr>
        <w:tab/>
        <w:t xml:space="preserve">2. </w:t>
      </w:r>
      <w:r w:rsidR="002B5ABD" w:rsidRPr="00571AD2">
        <w:rPr>
          <w:rFonts w:ascii="Arial" w:hAnsi="Arial" w:cs="Arial"/>
          <w:sz w:val="24"/>
          <w:szCs w:val="24"/>
        </w:rPr>
        <w:t xml:space="preserve">Контроль за </w:t>
      </w:r>
      <w:bookmarkStart w:id="0" w:name="_GoBack"/>
      <w:bookmarkEnd w:id="0"/>
      <w:r w:rsidR="002B5ABD" w:rsidRPr="00571AD2">
        <w:rPr>
          <w:rFonts w:ascii="Arial" w:hAnsi="Arial" w:cs="Arial"/>
          <w:sz w:val="24"/>
          <w:szCs w:val="24"/>
        </w:rPr>
        <w:t>исполнением данного решения возложить на председателя комиссии по экономической политике и муниципальной собственности В.Н. Букина.</w:t>
      </w:r>
    </w:p>
    <w:p w:rsidR="00590405" w:rsidRPr="00571AD2" w:rsidRDefault="00571AD2" w:rsidP="00571AD2">
      <w:pPr>
        <w:jc w:val="both"/>
        <w:rPr>
          <w:rFonts w:ascii="Arial" w:hAnsi="Arial" w:cs="Arial"/>
          <w:sz w:val="24"/>
          <w:szCs w:val="24"/>
        </w:rPr>
      </w:pPr>
      <w:r w:rsidRPr="00571AD2">
        <w:rPr>
          <w:rFonts w:ascii="Arial" w:hAnsi="Arial" w:cs="Arial"/>
          <w:sz w:val="24"/>
          <w:szCs w:val="24"/>
        </w:rPr>
        <w:tab/>
        <w:t xml:space="preserve">3. </w:t>
      </w:r>
      <w:r w:rsidR="002B5ABD" w:rsidRPr="00571AD2">
        <w:rPr>
          <w:rFonts w:ascii="Arial" w:hAnsi="Arial" w:cs="Arial"/>
          <w:sz w:val="24"/>
          <w:szCs w:val="24"/>
        </w:rPr>
        <w:t>Решение вступает в силу со дня его официального опубликования в газете «Лобня».</w:t>
      </w:r>
    </w:p>
    <w:p w:rsidR="00AB4F2D" w:rsidRPr="00571AD2" w:rsidRDefault="00AB4F2D" w:rsidP="00AB4F2D">
      <w:pPr>
        <w:pStyle w:val="a5"/>
        <w:rPr>
          <w:rFonts w:ascii="Arial" w:hAnsi="Arial" w:cs="Arial"/>
          <w:sz w:val="24"/>
          <w:szCs w:val="24"/>
        </w:rPr>
      </w:pPr>
    </w:p>
    <w:p w:rsidR="00AB4F2D" w:rsidRDefault="00AB4F2D" w:rsidP="00AB4F2D">
      <w:pPr>
        <w:pStyle w:val="a5"/>
        <w:rPr>
          <w:rFonts w:ascii="Arial" w:hAnsi="Arial" w:cs="Arial"/>
          <w:sz w:val="24"/>
          <w:szCs w:val="24"/>
        </w:rPr>
      </w:pPr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>Председатель Совета депутатов</w:t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  <w:t>Глава города Лобня</w:t>
      </w:r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AB4F2D">
        <w:rPr>
          <w:rFonts w:ascii="Arial" w:hAnsi="Arial" w:cs="Arial"/>
          <w:sz w:val="24"/>
          <w:szCs w:val="24"/>
        </w:rPr>
        <w:t>города</w:t>
      </w:r>
      <w:proofErr w:type="gramEnd"/>
      <w:r w:rsidRPr="00AB4F2D">
        <w:rPr>
          <w:rFonts w:ascii="Arial" w:hAnsi="Arial" w:cs="Arial"/>
          <w:sz w:val="24"/>
          <w:szCs w:val="24"/>
        </w:rPr>
        <w:t xml:space="preserve"> Лобня</w:t>
      </w:r>
    </w:p>
    <w:p w:rsid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  <w:t>Н.Н. Гречишников</w:t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r w:rsidRPr="00AB4F2D">
        <w:rPr>
          <w:rFonts w:ascii="Arial" w:hAnsi="Arial" w:cs="Arial"/>
          <w:sz w:val="24"/>
          <w:szCs w:val="24"/>
        </w:rPr>
        <w:tab/>
      </w:r>
      <w:proofErr w:type="spellStart"/>
      <w:r w:rsidRPr="00AB4F2D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</w:p>
    <w:p w:rsidR="00AB4F2D" w:rsidRPr="00AB4F2D" w:rsidRDefault="00AB4F2D" w:rsidP="00AB4F2D">
      <w:pPr>
        <w:jc w:val="both"/>
        <w:rPr>
          <w:rFonts w:ascii="Arial" w:hAnsi="Arial" w:cs="Arial"/>
          <w:sz w:val="24"/>
          <w:szCs w:val="24"/>
        </w:rPr>
      </w:pPr>
    </w:p>
    <w:p w:rsidR="00AB4F2D" w:rsidRPr="00AB4F2D" w:rsidRDefault="00571AD2" w:rsidP="00AB4F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«27</w:t>
      </w:r>
      <w:r w:rsidR="00AB4F2D" w:rsidRPr="00AB4F2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07. </w:t>
      </w:r>
      <w:r w:rsidR="00AB4F2D" w:rsidRPr="00AB4F2D">
        <w:rPr>
          <w:rFonts w:ascii="Arial" w:hAnsi="Arial" w:cs="Arial"/>
          <w:sz w:val="24"/>
          <w:szCs w:val="24"/>
        </w:rPr>
        <w:t>2017г.</w:t>
      </w:r>
    </w:p>
    <w:sectPr w:rsidR="00AB4F2D" w:rsidRPr="00AB4F2D" w:rsidSect="00AB4F2D">
      <w:pgSz w:w="11906" w:h="16838"/>
      <w:pgMar w:top="284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0AF8"/>
    <w:multiLevelType w:val="hybridMultilevel"/>
    <w:tmpl w:val="3D5AF29C"/>
    <w:lvl w:ilvl="0" w:tplc="CED0A6D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74E3261"/>
    <w:multiLevelType w:val="hybridMultilevel"/>
    <w:tmpl w:val="0D40C4D8"/>
    <w:lvl w:ilvl="0" w:tplc="5BC87BF0">
      <w:start w:val="1"/>
      <w:numFmt w:val="decimal"/>
      <w:lvlText w:val="%1)"/>
      <w:lvlJc w:val="left"/>
      <w:pPr>
        <w:ind w:left="6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>
    <w:nsid w:val="1A25424F"/>
    <w:multiLevelType w:val="hybridMultilevel"/>
    <w:tmpl w:val="5C84AD4C"/>
    <w:lvl w:ilvl="0" w:tplc="E7D45326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B15F4"/>
    <w:multiLevelType w:val="hybridMultilevel"/>
    <w:tmpl w:val="64D0E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43C61"/>
    <w:multiLevelType w:val="hybridMultilevel"/>
    <w:tmpl w:val="7B6C688E"/>
    <w:lvl w:ilvl="0" w:tplc="61CA21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A75686E"/>
    <w:multiLevelType w:val="hybridMultilevel"/>
    <w:tmpl w:val="D884FE2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26C88"/>
    <w:multiLevelType w:val="hybridMultilevel"/>
    <w:tmpl w:val="5A48F65A"/>
    <w:lvl w:ilvl="0" w:tplc="3134E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25E43EF"/>
    <w:multiLevelType w:val="hybridMultilevel"/>
    <w:tmpl w:val="C0DA0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D03D12"/>
    <w:multiLevelType w:val="hybridMultilevel"/>
    <w:tmpl w:val="523C3D9A"/>
    <w:lvl w:ilvl="0" w:tplc="A82E9AE2">
      <w:start w:val="1"/>
      <w:numFmt w:val="decimal"/>
      <w:lvlText w:val="%1)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9">
    <w:nsid w:val="4CD845E3"/>
    <w:multiLevelType w:val="hybridMultilevel"/>
    <w:tmpl w:val="6906881C"/>
    <w:lvl w:ilvl="0" w:tplc="6C7C603C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675B63F2"/>
    <w:multiLevelType w:val="hybridMultilevel"/>
    <w:tmpl w:val="2E585482"/>
    <w:lvl w:ilvl="0" w:tplc="F60E1D0A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B65"/>
    <w:rsid w:val="00016C6A"/>
    <w:rsid w:val="00040E3F"/>
    <w:rsid w:val="00045849"/>
    <w:rsid w:val="00060AE9"/>
    <w:rsid w:val="000951CD"/>
    <w:rsid w:val="000C0CDA"/>
    <w:rsid w:val="000D19E9"/>
    <w:rsid w:val="000E204E"/>
    <w:rsid w:val="00111018"/>
    <w:rsid w:val="001124B7"/>
    <w:rsid w:val="00115F3B"/>
    <w:rsid w:val="001370DE"/>
    <w:rsid w:val="0015759F"/>
    <w:rsid w:val="00163FE9"/>
    <w:rsid w:val="001703C5"/>
    <w:rsid w:val="00194FC1"/>
    <w:rsid w:val="001A3FEA"/>
    <w:rsid w:val="001B5256"/>
    <w:rsid w:val="001D5CB0"/>
    <w:rsid w:val="001E5B67"/>
    <w:rsid w:val="002368D9"/>
    <w:rsid w:val="00242470"/>
    <w:rsid w:val="00291294"/>
    <w:rsid w:val="00292233"/>
    <w:rsid w:val="002B110D"/>
    <w:rsid w:val="002B1850"/>
    <w:rsid w:val="002B5ABD"/>
    <w:rsid w:val="002D7DA9"/>
    <w:rsid w:val="002E04D2"/>
    <w:rsid w:val="002F2195"/>
    <w:rsid w:val="00344A10"/>
    <w:rsid w:val="00350093"/>
    <w:rsid w:val="003749BB"/>
    <w:rsid w:val="003B6E08"/>
    <w:rsid w:val="003C2C62"/>
    <w:rsid w:val="003D47B9"/>
    <w:rsid w:val="003E4143"/>
    <w:rsid w:val="003E4241"/>
    <w:rsid w:val="00412766"/>
    <w:rsid w:val="004133C6"/>
    <w:rsid w:val="00417389"/>
    <w:rsid w:val="004448A9"/>
    <w:rsid w:val="00446F7C"/>
    <w:rsid w:val="00460A96"/>
    <w:rsid w:val="004648EE"/>
    <w:rsid w:val="0048469B"/>
    <w:rsid w:val="004927F3"/>
    <w:rsid w:val="004B0EFA"/>
    <w:rsid w:val="004F2751"/>
    <w:rsid w:val="00506FE3"/>
    <w:rsid w:val="00524769"/>
    <w:rsid w:val="00527041"/>
    <w:rsid w:val="00552BB5"/>
    <w:rsid w:val="00571AD2"/>
    <w:rsid w:val="00586C95"/>
    <w:rsid w:val="00590405"/>
    <w:rsid w:val="005968B2"/>
    <w:rsid w:val="005A4643"/>
    <w:rsid w:val="005B7208"/>
    <w:rsid w:val="005E2100"/>
    <w:rsid w:val="005F7B65"/>
    <w:rsid w:val="00612976"/>
    <w:rsid w:val="00622EB6"/>
    <w:rsid w:val="00634E93"/>
    <w:rsid w:val="00661F47"/>
    <w:rsid w:val="00666A2A"/>
    <w:rsid w:val="006836C0"/>
    <w:rsid w:val="0068484A"/>
    <w:rsid w:val="00686196"/>
    <w:rsid w:val="0069401E"/>
    <w:rsid w:val="006B64CA"/>
    <w:rsid w:val="006C1984"/>
    <w:rsid w:val="006D1B11"/>
    <w:rsid w:val="006E565F"/>
    <w:rsid w:val="00713416"/>
    <w:rsid w:val="00714676"/>
    <w:rsid w:val="00722522"/>
    <w:rsid w:val="00751B8C"/>
    <w:rsid w:val="00770BC5"/>
    <w:rsid w:val="007B0FAD"/>
    <w:rsid w:val="007F6DEF"/>
    <w:rsid w:val="007F6F19"/>
    <w:rsid w:val="00823583"/>
    <w:rsid w:val="00831099"/>
    <w:rsid w:val="008571DD"/>
    <w:rsid w:val="008A1484"/>
    <w:rsid w:val="008D4352"/>
    <w:rsid w:val="008E60BC"/>
    <w:rsid w:val="008F33E2"/>
    <w:rsid w:val="008F679A"/>
    <w:rsid w:val="008F7C09"/>
    <w:rsid w:val="00907CF2"/>
    <w:rsid w:val="0091279C"/>
    <w:rsid w:val="00942673"/>
    <w:rsid w:val="0097299B"/>
    <w:rsid w:val="009739D7"/>
    <w:rsid w:val="009B0FAA"/>
    <w:rsid w:val="009C184B"/>
    <w:rsid w:val="009F299E"/>
    <w:rsid w:val="009F7915"/>
    <w:rsid w:val="00A15DAE"/>
    <w:rsid w:val="00A3151E"/>
    <w:rsid w:val="00A35DE3"/>
    <w:rsid w:val="00A36DB6"/>
    <w:rsid w:val="00A37A9E"/>
    <w:rsid w:val="00A63FC9"/>
    <w:rsid w:val="00A716DE"/>
    <w:rsid w:val="00A71D7C"/>
    <w:rsid w:val="00A75FE5"/>
    <w:rsid w:val="00A76B24"/>
    <w:rsid w:val="00A90B09"/>
    <w:rsid w:val="00A91B68"/>
    <w:rsid w:val="00A9237F"/>
    <w:rsid w:val="00AA4ED5"/>
    <w:rsid w:val="00AB4F2D"/>
    <w:rsid w:val="00AC0360"/>
    <w:rsid w:val="00AF1B84"/>
    <w:rsid w:val="00B02E19"/>
    <w:rsid w:val="00B11F1C"/>
    <w:rsid w:val="00B129E6"/>
    <w:rsid w:val="00B214D0"/>
    <w:rsid w:val="00B27A8F"/>
    <w:rsid w:val="00B35C78"/>
    <w:rsid w:val="00B655B9"/>
    <w:rsid w:val="00B771C2"/>
    <w:rsid w:val="00B82AE9"/>
    <w:rsid w:val="00BA5C7D"/>
    <w:rsid w:val="00BC7F8D"/>
    <w:rsid w:val="00BD22F0"/>
    <w:rsid w:val="00BF3958"/>
    <w:rsid w:val="00BF3A5C"/>
    <w:rsid w:val="00BF3C2B"/>
    <w:rsid w:val="00C0116B"/>
    <w:rsid w:val="00C16805"/>
    <w:rsid w:val="00C300BC"/>
    <w:rsid w:val="00C513B5"/>
    <w:rsid w:val="00C67561"/>
    <w:rsid w:val="00C74568"/>
    <w:rsid w:val="00C8398A"/>
    <w:rsid w:val="00C83B52"/>
    <w:rsid w:val="00CA5F61"/>
    <w:rsid w:val="00CB5588"/>
    <w:rsid w:val="00CB7F41"/>
    <w:rsid w:val="00CE7C5E"/>
    <w:rsid w:val="00D049ED"/>
    <w:rsid w:val="00D070F7"/>
    <w:rsid w:val="00D13036"/>
    <w:rsid w:val="00D14FEF"/>
    <w:rsid w:val="00D24073"/>
    <w:rsid w:val="00D40CEF"/>
    <w:rsid w:val="00D4307D"/>
    <w:rsid w:val="00D44148"/>
    <w:rsid w:val="00D77DE2"/>
    <w:rsid w:val="00D90BC1"/>
    <w:rsid w:val="00D93286"/>
    <w:rsid w:val="00D9675B"/>
    <w:rsid w:val="00DD723E"/>
    <w:rsid w:val="00DE0265"/>
    <w:rsid w:val="00E20DD6"/>
    <w:rsid w:val="00E50C59"/>
    <w:rsid w:val="00E54639"/>
    <w:rsid w:val="00EB759E"/>
    <w:rsid w:val="00EC1A26"/>
    <w:rsid w:val="00EC5251"/>
    <w:rsid w:val="00ED1FCD"/>
    <w:rsid w:val="00ED4F4A"/>
    <w:rsid w:val="00EE5FDD"/>
    <w:rsid w:val="00F30D75"/>
    <w:rsid w:val="00F7184F"/>
    <w:rsid w:val="00F72F9B"/>
    <w:rsid w:val="00F74A08"/>
    <w:rsid w:val="00F813F3"/>
    <w:rsid w:val="00F90AA6"/>
    <w:rsid w:val="00FA5108"/>
    <w:rsid w:val="00FB09EB"/>
    <w:rsid w:val="00FB48C2"/>
    <w:rsid w:val="00FB49DE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1C3F7-D088-4037-8408-18B23A15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93"/>
  </w:style>
  <w:style w:type="paragraph" w:styleId="1">
    <w:name w:val="heading 1"/>
    <w:basedOn w:val="a"/>
    <w:next w:val="a"/>
    <w:qFormat/>
    <w:rsid w:val="003500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5009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093"/>
    <w:pPr>
      <w:jc w:val="both"/>
    </w:pPr>
    <w:rPr>
      <w:sz w:val="24"/>
    </w:rPr>
  </w:style>
  <w:style w:type="paragraph" w:customStyle="1" w:styleId="ConsPlusNormal">
    <w:name w:val="ConsPlusNormal"/>
    <w:rsid w:val="002912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5904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4F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R4Business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orgot3</dc:creator>
  <cp:lastModifiedBy>Богачев Иван Викторович</cp:lastModifiedBy>
  <cp:revision>12</cp:revision>
  <cp:lastPrinted>2017-06-21T07:25:00Z</cp:lastPrinted>
  <dcterms:created xsi:type="dcterms:W3CDTF">2017-03-10T08:25:00Z</dcterms:created>
  <dcterms:modified xsi:type="dcterms:W3CDTF">2017-08-02T11:18:00Z</dcterms:modified>
</cp:coreProperties>
</file>